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03" w:rsidRPr="00490ADF" w:rsidRDefault="00655A03" w:rsidP="00490ADF">
      <w:pPr>
        <w:spacing w:after="0"/>
        <w:jc w:val="center"/>
        <w:rPr>
          <w:sz w:val="40"/>
          <w:szCs w:val="40"/>
        </w:rPr>
      </w:pPr>
      <w:r w:rsidRPr="004A6031">
        <w:rPr>
          <w:b/>
          <w:i/>
          <w:sz w:val="40"/>
          <w:szCs w:val="40"/>
        </w:rPr>
        <w:t>Israel-Hamas War</w:t>
      </w:r>
      <w:r w:rsidR="00490ADF">
        <w:rPr>
          <w:b/>
          <w:i/>
          <w:sz w:val="40"/>
          <w:szCs w:val="40"/>
        </w:rPr>
        <w:t xml:space="preserve"> </w:t>
      </w:r>
    </w:p>
    <w:p w:rsidR="00D14D25" w:rsidRPr="004A6031" w:rsidRDefault="00655A03" w:rsidP="004A6031">
      <w:pPr>
        <w:jc w:val="center"/>
        <w:rPr>
          <w:b/>
          <w:i/>
          <w:sz w:val="40"/>
          <w:szCs w:val="40"/>
        </w:rPr>
      </w:pPr>
      <w:r w:rsidRPr="004A6031">
        <w:rPr>
          <w:b/>
          <w:i/>
          <w:sz w:val="40"/>
          <w:szCs w:val="40"/>
        </w:rPr>
        <w:t>What is the witness of the church?</w:t>
      </w:r>
    </w:p>
    <w:p w:rsidR="00CC4081" w:rsidRDefault="00655A03" w:rsidP="00CC4081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ED4FEF">
        <w:rPr>
          <w:b/>
          <w:sz w:val="24"/>
          <w:szCs w:val="24"/>
        </w:rPr>
        <w:t xml:space="preserve">Presentation and Power Point – </w:t>
      </w:r>
      <w:proofErr w:type="spellStart"/>
      <w:r w:rsidRPr="00ED4FEF">
        <w:rPr>
          <w:b/>
          <w:sz w:val="24"/>
          <w:szCs w:val="24"/>
        </w:rPr>
        <w:t>Amgad</w:t>
      </w:r>
      <w:proofErr w:type="spellEnd"/>
      <w:r w:rsidRPr="00ED4FEF">
        <w:rPr>
          <w:b/>
          <w:sz w:val="24"/>
          <w:szCs w:val="24"/>
        </w:rPr>
        <w:t xml:space="preserve"> </w:t>
      </w:r>
      <w:proofErr w:type="spellStart"/>
      <w:r w:rsidRPr="00ED4FEF">
        <w:rPr>
          <w:b/>
          <w:sz w:val="24"/>
          <w:szCs w:val="24"/>
        </w:rPr>
        <w:t>Be</w:t>
      </w:r>
      <w:r w:rsidR="00ED4FEF" w:rsidRPr="00ED4FEF">
        <w:rPr>
          <w:b/>
          <w:sz w:val="24"/>
          <w:szCs w:val="24"/>
        </w:rPr>
        <w:t>blawi</w:t>
      </w:r>
      <w:proofErr w:type="spellEnd"/>
      <w:r w:rsidR="00ED4FEF" w:rsidRPr="00ED4FEF">
        <w:rPr>
          <w:b/>
          <w:sz w:val="24"/>
          <w:szCs w:val="24"/>
        </w:rPr>
        <w:t>,</w:t>
      </w:r>
      <w:r w:rsidR="00ED4FEF" w:rsidRPr="00ED4FEF">
        <w:rPr>
          <w:b/>
          <w:sz w:val="28"/>
          <w:szCs w:val="28"/>
        </w:rPr>
        <w:t xml:space="preserve"> </w:t>
      </w:r>
      <w:r w:rsidR="00ED4FEF">
        <w:rPr>
          <w:rFonts w:ascii="Arial" w:hAnsi="Arial" w:cs="Arial"/>
          <w:color w:val="222222"/>
          <w:shd w:val="clear" w:color="auto" w:fill="FFFFFF"/>
        </w:rPr>
        <w:t>Ministry and Mission Executive</w:t>
      </w:r>
    </w:p>
    <w:p w:rsidR="00655A03" w:rsidRDefault="00E06E5D" w:rsidP="00CC4081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Presbytery </w:t>
      </w:r>
      <w:r w:rsidR="00ED4FEF">
        <w:rPr>
          <w:rFonts w:ascii="Arial" w:hAnsi="Arial" w:cs="Arial"/>
          <w:color w:val="222222"/>
          <w:shd w:val="clear" w:color="auto" w:fill="FFFFFF"/>
        </w:rPr>
        <w:t>of Des Moines (</w:t>
      </w:r>
      <w:r w:rsidR="00FE7DFA">
        <w:rPr>
          <w:rFonts w:ascii="Arial" w:hAnsi="Arial" w:cs="Arial"/>
          <w:color w:val="222222"/>
          <w:shd w:val="clear" w:color="auto" w:fill="FFFFFF"/>
        </w:rPr>
        <w:t>*</w:t>
      </w:r>
      <w:r w:rsidR="00ED4FEF">
        <w:rPr>
          <w:rFonts w:ascii="Arial" w:hAnsi="Arial" w:cs="Arial"/>
          <w:color w:val="222222"/>
          <w:shd w:val="clear" w:color="auto" w:fill="FFFFFF"/>
        </w:rPr>
        <w:t>Bio below)</w:t>
      </w:r>
    </w:p>
    <w:p w:rsidR="00CC4081" w:rsidRDefault="00CC4081" w:rsidP="00CC4081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D773A" w:rsidRPr="00AD773A" w:rsidRDefault="00737FA1" w:rsidP="00CC4081">
      <w:pPr>
        <w:spacing w:after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Thursday</w:t>
      </w:r>
      <w:r w:rsidR="00AD773A" w:rsidRPr="00AD773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, FEB. 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8</w:t>
      </w:r>
      <w:r w:rsidR="00AD773A" w:rsidRPr="00AD773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, 2024; 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7:00 </w:t>
      </w:r>
      <w:r w:rsidR="00AD773A" w:rsidRPr="00AD773A">
        <w:rPr>
          <w:rFonts w:cstheme="minorHAnsi"/>
          <w:b/>
          <w:color w:val="222222"/>
          <w:sz w:val="28"/>
          <w:szCs w:val="28"/>
          <w:shd w:val="clear" w:color="auto" w:fill="FFFFFF"/>
        </w:rPr>
        <w:t>PM</w:t>
      </w:r>
    </w:p>
    <w:p w:rsidR="00092F0E" w:rsidRPr="00AD773A" w:rsidRDefault="009C2326" w:rsidP="00AD773A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E245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309245</wp:posOffset>
            </wp:positionV>
            <wp:extent cx="2154548" cy="2984500"/>
            <wp:effectExtent l="0" t="0" r="0" b="6350"/>
            <wp:wrapSquare wrapText="bothSides"/>
            <wp:docPr id="1" name="Picture 1" descr="C:\Users\CPM\Pictures\Amgad delega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M\Pictures\Amgad delegation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48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081">
        <w:rPr>
          <w:rFonts w:cstheme="minorHAnsi"/>
          <w:b/>
          <w:color w:val="222222"/>
          <w:sz w:val="28"/>
          <w:szCs w:val="28"/>
          <w:shd w:val="clear" w:color="auto" w:fill="FFFFFF"/>
        </w:rPr>
        <w:t>NW Community Center, 5110 Franklin Ave. DM</w:t>
      </w:r>
      <w:bookmarkStart w:id="0" w:name="_GoBack"/>
      <w:bookmarkEnd w:id="0"/>
    </w:p>
    <w:p w:rsidR="00E245A0" w:rsidRDefault="00E245A0" w:rsidP="006D7627">
      <w:pPr>
        <w:pStyle w:val="NormalWeb"/>
        <w:rPr>
          <w:noProof/>
        </w:rPr>
      </w:pPr>
    </w:p>
    <w:p w:rsidR="00E245A0" w:rsidRDefault="00E245A0" w:rsidP="006D7627">
      <w:pPr>
        <w:pStyle w:val="NormalWeb"/>
        <w:rPr>
          <w:noProof/>
        </w:rPr>
      </w:pPr>
    </w:p>
    <w:p w:rsidR="004A6031" w:rsidRPr="00AD773A" w:rsidRDefault="006D7627" w:rsidP="00655A03">
      <w:pPr>
        <w:rPr>
          <w:rFonts w:cstheme="minorHAnsi"/>
          <w:color w:val="222222"/>
          <w:shd w:val="clear" w:color="auto" w:fill="FFFFFF"/>
        </w:rPr>
      </w:pPr>
      <w:proofErr w:type="spellStart"/>
      <w:r w:rsidRPr="00AD773A">
        <w:rPr>
          <w:rFonts w:cstheme="minorHAnsi"/>
          <w:color w:val="222222"/>
          <w:sz w:val="24"/>
          <w:szCs w:val="24"/>
          <w:shd w:val="clear" w:color="auto" w:fill="FFFFFF"/>
        </w:rPr>
        <w:t>Amgad</w:t>
      </w:r>
      <w:proofErr w:type="spellEnd"/>
      <w:r w:rsidR="00184B2A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AD773A">
        <w:rPr>
          <w:rFonts w:cstheme="minorHAnsi"/>
          <w:color w:val="222222"/>
          <w:sz w:val="24"/>
          <w:szCs w:val="24"/>
          <w:shd w:val="clear" w:color="auto" w:fill="FFFFFF"/>
        </w:rPr>
        <w:t xml:space="preserve"> with </w:t>
      </w:r>
      <w:r w:rsidR="00E245A0" w:rsidRPr="00AD773A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 w:rsidRPr="00AD773A">
        <w:rPr>
          <w:rFonts w:cstheme="minorHAnsi"/>
          <w:color w:val="222222"/>
          <w:sz w:val="24"/>
          <w:szCs w:val="24"/>
          <w:shd w:val="clear" w:color="auto" w:fill="FFFFFF"/>
        </w:rPr>
        <w:t>Presbyterian delegation</w:t>
      </w:r>
      <w:r w:rsidR="00AD773A" w:rsidRPr="00AD773A">
        <w:rPr>
          <w:rFonts w:cstheme="minorHAnsi"/>
          <w:color w:val="222222"/>
          <w:sz w:val="24"/>
          <w:szCs w:val="24"/>
          <w:shd w:val="clear" w:color="auto" w:fill="FFFFFF"/>
        </w:rPr>
        <w:t xml:space="preserve"> on Mount of Olives</w:t>
      </w:r>
      <w:r w:rsidR="00761864" w:rsidRPr="00AD773A">
        <w:rPr>
          <w:rFonts w:cstheme="minorHAnsi"/>
          <w:color w:val="222222"/>
          <w:sz w:val="24"/>
          <w:szCs w:val="24"/>
          <w:shd w:val="clear" w:color="auto" w:fill="FFFFFF"/>
        </w:rPr>
        <w:t xml:space="preserve"> over</w:t>
      </w:r>
      <w:r w:rsidR="00AD773A" w:rsidRPr="00AD773A">
        <w:rPr>
          <w:rFonts w:cstheme="minorHAnsi"/>
          <w:color w:val="222222"/>
          <w:sz w:val="24"/>
          <w:szCs w:val="24"/>
          <w:shd w:val="clear" w:color="auto" w:fill="FFFFFF"/>
        </w:rPr>
        <w:t>-looking</w:t>
      </w:r>
      <w:r w:rsidR="00761864" w:rsidRPr="00AD773A">
        <w:rPr>
          <w:rFonts w:cstheme="minorHAnsi"/>
          <w:color w:val="222222"/>
          <w:sz w:val="24"/>
          <w:szCs w:val="24"/>
          <w:shd w:val="clear" w:color="auto" w:fill="FFFFFF"/>
        </w:rPr>
        <w:t xml:space="preserve"> Jerusalem</w:t>
      </w:r>
      <w:r w:rsidR="00E245A0" w:rsidRPr="00AD773A">
        <w:rPr>
          <w:rFonts w:cstheme="minorHAnsi"/>
          <w:color w:val="222222"/>
          <w:shd w:val="clear" w:color="auto" w:fill="FFFFFF"/>
        </w:rPr>
        <w:t>.</w:t>
      </w:r>
    </w:p>
    <w:p w:rsidR="00E245A0" w:rsidRPr="006D7627" w:rsidRDefault="00E245A0" w:rsidP="00655A0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655A03" w:rsidRDefault="00ED4FEF" w:rsidP="00ED4F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“…</w:t>
      </w:r>
      <w:r w:rsidR="00655A03" w:rsidRPr="00655A03">
        <w:rPr>
          <w:b/>
          <w:sz w:val="24"/>
          <w:szCs w:val="24"/>
        </w:rPr>
        <w:t>we respond to Christ’s call to</w:t>
      </w:r>
      <w:r>
        <w:rPr>
          <w:b/>
          <w:sz w:val="24"/>
          <w:szCs w:val="24"/>
        </w:rPr>
        <w:t xml:space="preserve"> </w:t>
      </w:r>
      <w:r w:rsidR="00655A03" w:rsidRPr="00655A03">
        <w:rPr>
          <w:b/>
          <w:sz w:val="24"/>
          <w:szCs w:val="24"/>
        </w:rPr>
        <w:t>− be peacemakers,</w:t>
      </w:r>
      <w:r>
        <w:rPr>
          <w:b/>
          <w:sz w:val="24"/>
          <w:szCs w:val="24"/>
        </w:rPr>
        <w:t xml:space="preserve"> </w:t>
      </w:r>
      <w:r w:rsidR="00655A03" w:rsidRPr="00655A03">
        <w:rPr>
          <w:b/>
          <w:sz w:val="24"/>
          <w:szCs w:val="24"/>
        </w:rPr>
        <w:t>to speak the truth in love,</w:t>
      </w:r>
      <w:r>
        <w:rPr>
          <w:b/>
          <w:sz w:val="24"/>
          <w:szCs w:val="24"/>
        </w:rPr>
        <w:t xml:space="preserve"> </w:t>
      </w:r>
      <w:r w:rsidR="00655A03" w:rsidRPr="00655A03">
        <w:rPr>
          <w:b/>
          <w:sz w:val="24"/>
          <w:szCs w:val="24"/>
        </w:rPr>
        <w:t>to speak on behalf of those who cannot speak for</w:t>
      </w:r>
      <w:r>
        <w:rPr>
          <w:b/>
          <w:sz w:val="24"/>
          <w:szCs w:val="24"/>
        </w:rPr>
        <w:t xml:space="preserve"> </w:t>
      </w:r>
      <w:r w:rsidR="00655A03" w:rsidRPr="00655A03">
        <w:rPr>
          <w:b/>
          <w:sz w:val="24"/>
          <w:szCs w:val="24"/>
        </w:rPr>
        <w:t>themselves, and</w:t>
      </w:r>
      <w:r>
        <w:rPr>
          <w:b/>
          <w:sz w:val="24"/>
          <w:szCs w:val="24"/>
        </w:rPr>
        <w:t xml:space="preserve"> </w:t>
      </w:r>
      <w:r w:rsidR="00655A03" w:rsidRPr="00655A03">
        <w:rPr>
          <w:b/>
          <w:sz w:val="24"/>
          <w:szCs w:val="24"/>
        </w:rPr>
        <w:t xml:space="preserve"> to do so in ways that point to Christ who sent us into the</w:t>
      </w:r>
      <w:r>
        <w:rPr>
          <w:b/>
          <w:sz w:val="24"/>
          <w:szCs w:val="24"/>
        </w:rPr>
        <w:t xml:space="preserve"> </w:t>
      </w:r>
      <w:r w:rsidR="00655A03" w:rsidRPr="00655A03">
        <w:rPr>
          <w:b/>
          <w:sz w:val="24"/>
          <w:szCs w:val="24"/>
        </w:rPr>
        <w:t>world to exhibit the kingdom of God.</w:t>
      </w:r>
      <w:r>
        <w:rPr>
          <w:b/>
          <w:sz w:val="24"/>
          <w:szCs w:val="24"/>
        </w:rPr>
        <w:t>”</w:t>
      </w:r>
    </w:p>
    <w:p w:rsidR="00ED4FEF" w:rsidRDefault="00ED4FEF" w:rsidP="00655A03">
      <w:pPr>
        <w:pBdr>
          <w:bottom w:val="dotted" w:sz="24" w:space="1" w:color="auto"/>
        </w:pBdr>
        <w:rPr>
          <w:b/>
          <w:sz w:val="32"/>
          <w:szCs w:val="32"/>
        </w:rPr>
      </w:pPr>
    </w:p>
    <w:p w:rsidR="00057FED" w:rsidRDefault="00057FED" w:rsidP="00655A03">
      <w:pPr>
        <w:pBdr>
          <w:bottom w:val="dotted" w:sz="24" w:space="1" w:color="auto"/>
        </w:pBdr>
        <w:rPr>
          <w:b/>
          <w:sz w:val="32"/>
          <w:szCs w:val="32"/>
        </w:rPr>
      </w:pPr>
    </w:p>
    <w:p w:rsidR="00057FED" w:rsidRDefault="00057FED" w:rsidP="00655A03">
      <w:pPr>
        <w:pBdr>
          <w:bottom w:val="dotted" w:sz="24" w:space="1" w:color="auto"/>
        </w:pBdr>
        <w:rPr>
          <w:b/>
          <w:sz w:val="32"/>
          <w:szCs w:val="3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Photo credit</w:t>
      </w:r>
      <w:r w:rsidR="00CC4081">
        <w:rPr>
          <w:rFonts w:ascii="Arial" w:hAnsi="Arial" w:cs="Arial"/>
          <w:color w:val="222222"/>
          <w:sz w:val="20"/>
          <w:szCs w:val="20"/>
          <w:shd w:val="clear" w:color="auto" w:fill="FFFFFF"/>
        </w:rPr>
        <w:t>, Julie &amp; Doug Olson</w:t>
      </w:r>
    </w:p>
    <w:p w:rsidR="00057FED" w:rsidRPr="004A6031" w:rsidRDefault="00057FED" w:rsidP="00655A03">
      <w:pPr>
        <w:pBdr>
          <w:bottom w:val="dotted" w:sz="24" w:space="1" w:color="auto"/>
        </w:pBdr>
        <w:rPr>
          <w:b/>
          <w:sz w:val="32"/>
          <w:szCs w:val="32"/>
        </w:rPr>
      </w:pPr>
    </w:p>
    <w:p w:rsidR="009C2326" w:rsidRDefault="009C2326" w:rsidP="009C232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245A0" w:rsidRDefault="00E245A0" w:rsidP="00D0047D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Amgad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share his expertise</w:t>
      </w:r>
      <w:r w:rsidR="003D3B0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his power point photos</w:t>
      </w:r>
      <w:r w:rsidR="003D3B0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</w:t>
      </w:r>
      <w:r w:rsidR="00AD77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give witness to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unfolding crisis in Gaza </w:t>
      </w:r>
      <w:r w:rsidR="00F020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through </w:t>
      </w:r>
      <w:proofErr w:type="gramStart"/>
      <w:r w:rsidR="00F020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 </w:t>
      </w:r>
      <w:r w:rsidR="00D0047D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="00F0201E">
        <w:rPr>
          <w:rFonts w:ascii="Arial" w:hAnsi="Arial" w:cs="Arial"/>
          <w:color w:val="222222"/>
          <w:sz w:val="20"/>
          <w:szCs w:val="20"/>
          <w:shd w:val="clear" w:color="auto" w:fill="FFFFFF"/>
        </w:rPr>
        <w:t>ens</w:t>
      </w:r>
      <w:proofErr w:type="gramEnd"/>
      <w:r w:rsidR="00F020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history, theology, </w:t>
      </w:r>
      <w:r w:rsidR="00AD773A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his numerous visits in Palestine-Israel.</w:t>
      </w:r>
    </w:p>
    <w:p w:rsidR="004900A2" w:rsidRDefault="004900A2" w:rsidP="00AD773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245A0" w:rsidRDefault="00AD773A" w:rsidP="004900A2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presentation will be followed with a Q &amp; A period.</w:t>
      </w:r>
    </w:p>
    <w:p w:rsidR="00AD773A" w:rsidRPr="00AD773A" w:rsidRDefault="00AD773A" w:rsidP="00D0047D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AD773A">
        <w:rPr>
          <w:rFonts w:cstheme="minorHAnsi"/>
          <w:b/>
          <w:color w:val="222222"/>
          <w:sz w:val="28"/>
          <w:szCs w:val="28"/>
          <w:shd w:val="clear" w:color="auto" w:fill="FFFFFF"/>
        </w:rPr>
        <w:t>****</w:t>
      </w:r>
    </w:p>
    <w:p w:rsidR="00CA1F4A" w:rsidRPr="00737FA1" w:rsidRDefault="00FE7DFA" w:rsidP="00D004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>*</w:t>
      </w:r>
      <w:proofErr w:type="spellStart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>Amgad</w:t>
      </w:r>
      <w:proofErr w:type="spellEnd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>Beblawi</w:t>
      </w:r>
      <w:proofErr w:type="spellEnd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Ministry and Mission Executive for the Presbyteries of Des Moines, N</w:t>
      </w:r>
      <w:r w:rsidR="00D0047D">
        <w:rPr>
          <w:rFonts w:ascii="Arial" w:hAnsi="Arial" w:cs="Arial"/>
          <w:color w:val="222222"/>
          <w:sz w:val="20"/>
          <w:szCs w:val="20"/>
          <w:shd w:val="clear" w:color="auto" w:fill="FFFFFF"/>
        </w:rPr>
        <w:t>orth Central Iowa, and Prospect H</w:t>
      </w:r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ill. A lifelong Presbyterian, He is a ruling elder and previously served as coordinator of the PCUSA’s mission and partnerships in Europe and the Middle East and travelled extensively in both regions. </w:t>
      </w:r>
      <w:proofErr w:type="spellStart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>Amgad</w:t>
      </w:r>
      <w:proofErr w:type="spellEnd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a graduate of Fuller Theological Seminary, California. His interests include Christian Ethics, church unity and ecumenical relations, and the church’s global and local witness. A native of Egypt, </w:t>
      </w:r>
      <w:proofErr w:type="spellStart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>Amgad</w:t>
      </w:r>
      <w:proofErr w:type="spellEnd"/>
      <w:r w:rsidR="00ED4FEF" w:rsidRPr="009271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immigrated to the United States in 1985</w:t>
      </w:r>
      <w:r w:rsidR="00B032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0321A">
        <w:rPr>
          <w:rFonts w:ascii="Arial" w:hAnsi="Arial" w:cs="Arial"/>
          <w:color w:val="222222"/>
          <w:shd w:val="clear" w:color="auto" w:fill="FFFFFF"/>
        </w:rPr>
        <w:t xml:space="preserve">and is married to </w:t>
      </w:r>
      <w:r w:rsidR="00B0321A" w:rsidRPr="00737F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Susan Templet </w:t>
      </w:r>
      <w:proofErr w:type="spellStart"/>
      <w:r w:rsidR="00B0321A" w:rsidRPr="00737FA1">
        <w:rPr>
          <w:rFonts w:ascii="Arial" w:hAnsi="Arial" w:cs="Arial"/>
          <w:color w:val="222222"/>
          <w:sz w:val="20"/>
          <w:szCs w:val="20"/>
          <w:shd w:val="clear" w:color="auto" w:fill="FFFFFF"/>
        </w:rPr>
        <w:t>Beblawi</w:t>
      </w:r>
      <w:proofErr w:type="spellEnd"/>
      <w:r w:rsidR="00B0321A" w:rsidRPr="00737F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B0321A" w:rsidRPr="00737FA1">
        <w:rPr>
          <w:rFonts w:ascii="Arial" w:hAnsi="Arial" w:cs="Arial"/>
          <w:color w:val="222222"/>
          <w:sz w:val="20"/>
          <w:szCs w:val="20"/>
          <w:shd w:val="clear" w:color="auto" w:fill="FFFFFF"/>
        </w:rPr>
        <w:t>Amgad</w:t>
      </w:r>
      <w:proofErr w:type="spellEnd"/>
      <w:r w:rsidR="00B0321A" w:rsidRPr="00737F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Susan have an adult son, Justin, who lives in California.</w:t>
      </w:r>
    </w:p>
    <w:p w:rsidR="00CA1F4A" w:rsidRDefault="00AD773A" w:rsidP="00CA1F4A">
      <w:pPr>
        <w:pStyle w:val="NormalWeb"/>
      </w:pPr>
      <w:r>
        <w:t>Sponsored by Catholic Peace Ministry</w:t>
      </w:r>
      <w:r w:rsidR="008A5FA9">
        <w:t>, Middle East Peace Education Coalition (MEPEC)</w:t>
      </w:r>
    </w:p>
    <w:sectPr w:rsidR="00CA1F4A" w:rsidSect="006D7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03"/>
    <w:rsid w:val="00057FED"/>
    <w:rsid w:val="00092F0E"/>
    <w:rsid w:val="00163069"/>
    <w:rsid w:val="00184B2A"/>
    <w:rsid w:val="0025220F"/>
    <w:rsid w:val="003D3B09"/>
    <w:rsid w:val="004900A2"/>
    <w:rsid w:val="00490ADF"/>
    <w:rsid w:val="004A6031"/>
    <w:rsid w:val="00655A03"/>
    <w:rsid w:val="0065768C"/>
    <w:rsid w:val="006C5E21"/>
    <w:rsid w:val="006D7627"/>
    <w:rsid w:val="00717C4D"/>
    <w:rsid w:val="00737FA1"/>
    <w:rsid w:val="0074182D"/>
    <w:rsid w:val="00761864"/>
    <w:rsid w:val="008A5FA9"/>
    <w:rsid w:val="00927161"/>
    <w:rsid w:val="009C2326"/>
    <w:rsid w:val="00AD773A"/>
    <w:rsid w:val="00B0321A"/>
    <w:rsid w:val="00CA1F4A"/>
    <w:rsid w:val="00CC4081"/>
    <w:rsid w:val="00D0047D"/>
    <w:rsid w:val="00D14D25"/>
    <w:rsid w:val="00D62323"/>
    <w:rsid w:val="00DE509F"/>
    <w:rsid w:val="00E06E5D"/>
    <w:rsid w:val="00E245A0"/>
    <w:rsid w:val="00ED4FEF"/>
    <w:rsid w:val="00F0201E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E9AD5-A254-4861-91ED-5377B3E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McQuillen</dc:creator>
  <cp:keywords/>
  <dc:description/>
  <cp:lastModifiedBy>Kathleen McQuillen</cp:lastModifiedBy>
  <cp:revision>7</cp:revision>
  <dcterms:created xsi:type="dcterms:W3CDTF">2024-01-30T19:24:00Z</dcterms:created>
  <dcterms:modified xsi:type="dcterms:W3CDTF">2024-02-01T18:01:00Z</dcterms:modified>
</cp:coreProperties>
</file>